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E11E93" w:rsidRPr="004979AC" w:rsidTr="00E12E55">
        <w:trPr>
          <w:trHeight w:val="864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tabs>
                <w:tab w:val="left" w:pos="873"/>
              </w:tabs>
              <w:spacing w:before="12" w:line="252" w:lineRule="auto"/>
              <w:ind w:left="2613" w:right="158" w:hanging="2448"/>
              <w:rPr>
                <w:b/>
                <w:sz w:val="24"/>
                <w:lang w:val="fr-BE"/>
              </w:rPr>
            </w:pPr>
            <w:r w:rsidRPr="004979AC">
              <w:rPr>
                <w:b/>
                <w:w w:val="120"/>
                <w:sz w:val="24"/>
                <w:lang w:val="fr-BE"/>
              </w:rPr>
              <w:t>A.</w:t>
            </w:r>
            <w:r w:rsidRPr="004979AC">
              <w:rPr>
                <w:b/>
                <w:w w:val="120"/>
                <w:sz w:val="24"/>
                <w:lang w:val="fr-BE"/>
              </w:rPr>
              <w:tab/>
              <w:t>Demande d’aménagements raisonnables et rapport de la personne de référence au(x) Conseil(s) des</w:t>
            </w:r>
            <w:r w:rsidRPr="004979AC">
              <w:rPr>
                <w:b/>
                <w:spacing w:val="-4"/>
                <w:w w:val="120"/>
                <w:sz w:val="24"/>
                <w:lang w:val="fr-BE"/>
              </w:rPr>
              <w:t xml:space="preserve"> </w:t>
            </w:r>
            <w:r w:rsidRPr="004979AC">
              <w:rPr>
                <w:b/>
                <w:w w:val="120"/>
                <w:sz w:val="24"/>
                <w:lang w:val="fr-BE"/>
              </w:rPr>
              <w:t>études</w:t>
            </w:r>
          </w:p>
        </w:tc>
      </w:tr>
      <w:tr w:rsidR="00E11E93" w:rsidRPr="004979AC" w:rsidTr="00E12E55">
        <w:trPr>
          <w:trHeight w:val="577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spacing w:before="13"/>
              <w:ind w:left="107"/>
              <w:rPr>
                <w:sz w:val="24"/>
                <w:lang w:val="fr-BE"/>
              </w:rPr>
            </w:pPr>
            <w:r w:rsidRPr="004979AC">
              <w:rPr>
                <w:w w:val="115"/>
                <w:sz w:val="24"/>
                <w:lang w:val="fr-BE"/>
              </w:rPr>
              <w:t xml:space="preserve">1. </w:t>
            </w:r>
            <w:r w:rsidRPr="004979AC">
              <w:rPr>
                <w:w w:val="115"/>
                <w:sz w:val="24"/>
                <w:u w:val="single"/>
                <w:lang w:val="fr-BE"/>
              </w:rPr>
              <w:t>Identification de l’étudiant</w:t>
            </w:r>
          </w:p>
        </w:tc>
      </w:tr>
      <w:tr w:rsidR="00E11E93" w:rsidRPr="004979AC" w:rsidTr="00E12E55">
        <w:trPr>
          <w:trHeight w:val="2307"/>
        </w:trPr>
        <w:tc>
          <w:tcPr>
            <w:tcW w:w="9640" w:type="dxa"/>
          </w:tcPr>
          <w:p w:rsidR="00E11E93" w:rsidRPr="004979AC" w:rsidRDefault="00E11E93" w:rsidP="00E11E93">
            <w:pPr>
              <w:pStyle w:val="TableParagraph"/>
              <w:numPr>
                <w:ilvl w:val="1"/>
                <w:numId w:val="1"/>
              </w:numPr>
              <w:tabs>
                <w:tab w:val="left" w:pos="903"/>
              </w:tabs>
              <w:spacing w:before="12"/>
              <w:rPr>
                <w:sz w:val="24"/>
                <w:lang w:val="fr-BE"/>
              </w:rPr>
            </w:pPr>
            <w:r w:rsidRPr="004979AC">
              <w:rPr>
                <w:w w:val="110"/>
                <w:sz w:val="24"/>
                <w:lang w:val="fr-BE"/>
              </w:rPr>
              <w:t>Nom</w:t>
            </w:r>
            <w:r w:rsidRPr="004979AC">
              <w:rPr>
                <w:w w:val="110"/>
                <w:position w:val="6"/>
                <w:sz w:val="16"/>
                <w:lang w:val="fr-BE"/>
              </w:rPr>
              <w:t>i1</w:t>
            </w:r>
            <w:r w:rsidRPr="004979AC">
              <w:rPr>
                <w:w w:val="110"/>
                <w:sz w:val="24"/>
                <w:lang w:val="fr-BE"/>
              </w:rPr>
              <w:t>:</w:t>
            </w:r>
          </w:p>
          <w:p w:rsidR="00E11E93" w:rsidRPr="004979AC" w:rsidRDefault="00E11E93" w:rsidP="00E11E93">
            <w:pPr>
              <w:pStyle w:val="TableParagraph"/>
              <w:numPr>
                <w:ilvl w:val="1"/>
                <w:numId w:val="1"/>
              </w:numPr>
              <w:tabs>
                <w:tab w:val="left" w:pos="903"/>
              </w:tabs>
              <w:spacing w:before="12"/>
              <w:rPr>
                <w:sz w:val="24"/>
                <w:lang w:val="fr-BE"/>
              </w:rPr>
            </w:pPr>
            <w:r w:rsidRPr="004979AC">
              <w:rPr>
                <w:w w:val="115"/>
                <w:sz w:val="24"/>
                <w:lang w:val="fr-BE"/>
              </w:rPr>
              <w:t>Prénom</w:t>
            </w:r>
            <w:r w:rsidRPr="004979AC">
              <w:rPr>
                <w:w w:val="115"/>
                <w:position w:val="6"/>
                <w:sz w:val="16"/>
                <w:lang w:val="fr-BE"/>
              </w:rPr>
              <w:t>1</w:t>
            </w:r>
            <w:r w:rsidRPr="004979AC">
              <w:rPr>
                <w:w w:val="115"/>
                <w:sz w:val="24"/>
                <w:lang w:val="fr-BE"/>
              </w:rPr>
              <w:t>:</w:t>
            </w:r>
          </w:p>
          <w:p w:rsidR="00E11E93" w:rsidRPr="004979AC" w:rsidRDefault="00E11E93" w:rsidP="00E11E93">
            <w:pPr>
              <w:pStyle w:val="TableParagraph"/>
              <w:numPr>
                <w:ilvl w:val="1"/>
                <w:numId w:val="1"/>
              </w:numPr>
              <w:tabs>
                <w:tab w:val="left" w:pos="903"/>
              </w:tabs>
              <w:spacing w:before="13"/>
              <w:rPr>
                <w:sz w:val="24"/>
                <w:lang w:val="fr-BE"/>
              </w:rPr>
            </w:pPr>
            <w:r w:rsidRPr="004979AC">
              <w:rPr>
                <w:w w:val="115"/>
                <w:sz w:val="24"/>
                <w:lang w:val="fr-BE"/>
              </w:rPr>
              <w:t>Lieu de</w:t>
            </w:r>
            <w:r w:rsidRPr="004979AC">
              <w:rPr>
                <w:spacing w:val="-4"/>
                <w:w w:val="115"/>
                <w:sz w:val="24"/>
                <w:lang w:val="fr-BE"/>
              </w:rPr>
              <w:t xml:space="preserve"> </w:t>
            </w:r>
            <w:r w:rsidRPr="004979AC">
              <w:rPr>
                <w:w w:val="115"/>
                <w:sz w:val="24"/>
                <w:lang w:val="fr-BE"/>
              </w:rPr>
              <w:t>naissance</w:t>
            </w:r>
            <w:r w:rsidRPr="004979AC">
              <w:rPr>
                <w:w w:val="115"/>
                <w:position w:val="6"/>
                <w:sz w:val="16"/>
                <w:lang w:val="fr-BE"/>
              </w:rPr>
              <w:t>2</w:t>
            </w:r>
            <w:r w:rsidRPr="004979AC">
              <w:rPr>
                <w:w w:val="115"/>
                <w:sz w:val="24"/>
                <w:lang w:val="fr-BE"/>
              </w:rPr>
              <w:t>:</w:t>
            </w:r>
          </w:p>
          <w:p w:rsidR="00E11E93" w:rsidRPr="004979AC" w:rsidRDefault="00E11E93" w:rsidP="00E11E93">
            <w:pPr>
              <w:pStyle w:val="TableParagraph"/>
              <w:numPr>
                <w:ilvl w:val="1"/>
                <w:numId w:val="1"/>
              </w:numPr>
              <w:tabs>
                <w:tab w:val="left" w:pos="903"/>
              </w:tabs>
              <w:spacing w:before="12"/>
              <w:rPr>
                <w:sz w:val="24"/>
                <w:lang w:val="fr-BE"/>
              </w:rPr>
            </w:pPr>
            <w:r w:rsidRPr="004979AC">
              <w:rPr>
                <w:w w:val="115"/>
                <w:sz w:val="24"/>
                <w:lang w:val="fr-BE"/>
              </w:rPr>
              <w:t>Date de naissance</w:t>
            </w:r>
            <w:r w:rsidRPr="004979AC">
              <w:rPr>
                <w:w w:val="115"/>
                <w:position w:val="6"/>
                <w:sz w:val="16"/>
                <w:lang w:val="fr-BE"/>
              </w:rPr>
              <w:t>3</w:t>
            </w:r>
            <w:r w:rsidRPr="004979AC">
              <w:rPr>
                <w:w w:val="115"/>
                <w:sz w:val="24"/>
                <w:lang w:val="fr-BE"/>
              </w:rPr>
              <w:t>:</w:t>
            </w:r>
            <w:r w:rsidRPr="004979AC">
              <w:rPr>
                <w:spacing w:val="-8"/>
                <w:w w:val="115"/>
                <w:sz w:val="24"/>
                <w:lang w:val="fr-BE"/>
              </w:rPr>
              <w:t xml:space="preserve"> </w:t>
            </w:r>
            <w:r w:rsidRPr="004979AC">
              <w:rPr>
                <w:w w:val="115"/>
                <w:sz w:val="24"/>
                <w:lang w:val="fr-BE"/>
              </w:rPr>
              <w:t>….</w:t>
            </w:r>
          </w:p>
          <w:p w:rsidR="00E11E93" w:rsidRPr="004979AC" w:rsidRDefault="00E11E93" w:rsidP="00E11E93">
            <w:pPr>
              <w:pStyle w:val="TableParagraph"/>
              <w:numPr>
                <w:ilvl w:val="1"/>
                <w:numId w:val="1"/>
              </w:numPr>
              <w:tabs>
                <w:tab w:val="left" w:pos="903"/>
              </w:tabs>
              <w:spacing w:before="13"/>
              <w:rPr>
                <w:sz w:val="24"/>
                <w:lang w:val="fr-BE"/>
              </w:rPr>
            </w:pPr>
            <w:r w:rsidRPr="004979AC">
              <w:rPr>
                <w:w w:val="115"/>
                <w:sz w:val="24"/>
                <w:lang w:val="fr-BE"/>
              </w:rPr>
              <w:t>Coordonnées de</w:t>
            </w:r>
            <w:r w:rsidRPr="004979AC">
              <w:rPr>
                <w:spacing w:val="-8"/>
                <w:w w:val="115"/>
                <w:sz w:val="24"/>
                <w:lang w:val="fr-BE"/>
              </w:rPr>
              <w:t xml:space="preserve"> </w:t>
            </w:r>
            <w:r w:rsidRPr="004979AC">
              <w:rPr>
                <w:w w:val="115"/>
                <w:sz w:val="24"/>
                <w:lang w:val="fr-BE"/>
              </w:rPr>
              <w:t>contact:</w:t>
            </w:r>
          </w:p>
          <w:p w:rsidR="00E11E93" w:rsidRPr="004979AC" w:rsidRDefault="00E11E93" w:rsidP="00E12E55">
            <w:pPr>
              <w:pStyle w:val="TableParagraph"/>
              <w:tabs>
                <w:tab w:val="left" w:pos="6382"/>
              </w:tabs>
              <w:spacing w:before="12"/>
              <w:ind w:left="902"/>
              <w:rPr>
                <w:sz w:val="24"/>
                <w:lang w:val="fr-BE"/>
              </w:rPr>
            </w:pPr>
            <w:r w:rsidRPr="004979AC">
              <w:rPr>
                <w:w w:val="110"/>
                <w:sz w:val="24"/>
                <w:lang w:val="fr-BE"/>
              </w:rPr>
              <w:t>Téléphone:</w:t>
            </w:r>
            <w:r w:rsidRPr="004979AC">
              <w:rPr>
                <w:w w:val="110"/>
                <w:sz w:val="24"/>
                <w:lang w:val="fr-BE"/>
              </w:rPr>
              <w:tab/>
              <w:t>G.S.M:</w:t>
            </w:r>
          </w:p>
          <w:p w:rsidR="00E11E93" w:rsidRPr="004979AC" w:rsidRDefault="00E11E93" w:rsidP="00E12E55">
            <w:pPr>
              <w:pStyle w:val="TableParagraph"/>
              <w:tabs>
                <w:tab w:val="left" w:pos="6260"/>
              </w:tabs>
              <w:spacing w:before="14"/>
              <w:ind w:left="902"/>
              <w:rPr>
                <w:sz w:val="24"/>
                <w:lang w:val="fr-BE"/>
              </w:rPr>
            </w:pPr>
            <w:r w:rsidRPr="004979AC">
              <w:rPr>
                <w:w w:val="115"/>
                <w:sz w:val="24"/>
                <w:lang w:val="fr-BE"/>
              </w:rPr>
              <w:t>Fax:</w:t>
            </w:r>
            <w:r w:rsidRPr="004979AC">
              <w:rPr>
                <w:w w:val="115"/>
                <w:sz w:val="24"/>
                <w:lang w:val="fr-BE"/>
              </w:rPr>
              <w:tab/>
              <w:t>Courriel:</w:t>
            </w:r>
          </w:p>
        </w:tc>
      </w:tr>
      <w:tr w:rsidR="00E11E93" w:rsidRPr="004979AC" w:rsidTr="00E12E55">
        <w:trPr>
          <w:trHeight w:val="57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tabs>
                <w:tab w:val="left" w:pos="1534"/>
                <w:tab w:val="left" w:pos="3502"/>
                <w:tab w:val="left" w:pos="4252"/>
                <w:tab w:val="left" w:pos="6529"/>
                <w:tab w:val="left" w:pos="7138"/>
                <w:tab w:val="left" w:pos="9059"/>
              </w:tabs>
              <w:spacing w:before="9" w:line="280" w:lineRule="atLeast"/>
              <w:ind w:left="107" w:right="97"/>
              <w:rPr>
                <w:sz w:val="16"/>
                <w:lang w:val="fr-BE"/>
              </w:rPr>
            </w:pPr>
            <w:r w:rsidRPr="004979AC">
              <w:rPr>
                <w:w w:val="115"/>
                <w:sz w:val="24"/>
                <w:lang w:val="fr-BE"/>
              </w:rPr>
              <w:t>2.</w:t>
            </w:r>
            <w:r w:rsidRPr="004979AC">
              <w:rPr>
                <w:spacing w:val="10"/>
                <w:w w:val="115"/>
                <w:sz w:val="24"/>
                <w:lang w:val="fr-BE"/>
              </w:rPr>
              <w:t xml:space="preserve"> </w:t>
            </w:r>
            <w:r w:rsidRPr="004979AC">
              <w:rPr>
                <w:w w:val="115"/>
                <w:sz w:val="24"/>
                <w:u w:val="single"/>
                <w:lang w:val="fr-BE"/>
              </w:rPr>
              <w:t>Unité(s)</w:t>
            </w:r>
            <w:r w:rsidRPr="004979AC">
              <w:rPr>
                <w:w w:val="115"/>
                <w:sz w:val="24"/>
                <w:u w:val="single"/>
                <w:lang w:val="fr-BE"/>
              </w:rPr>
              <w:tab/>
              <w:t>d’enseignement</w:t>
            </w:r>
            <w:r w:rsidRPr="004979AC">
              <w:rPr>
                <w:w w:val="115"/>
                <w:sz w:val="24"/>
                <w:u w:val="single"/>
                <w:lang w:val="fr-BE"/>
              </w:rPr>
              <w:tab/>
              <w:t>pour</w:t>
            </w:r>
            <w:r w:rsidRPr="004979AC">
              <w:rPr>
                <w:w w:val="115"/>
                <w:sz w:val="24"/>
                <w:u w:val="single"/>
                <w:lang w:val="fr-BE"/>
              </w:rPr>
              <w:tab/>
              <w:t>laquelle/lesquelles</w:t>
            </w:r>
            <w:r w:rsidRPr="004979AC">
              <w:rPr>
                <w:w w:val="115"/>
                <w:sz w:val="24"/>
                <w:u w:val="single"/>
                <w:lang w:val="fr-BE"/>
              </w:rPr>
              <w:tab/>
              <w:t>des</w:t>
            </w:r>
            <w:r w:rsidRPr="004979AC">
              <w:rPr>
                <w:w w:val="115"/>
                <w:sz w:val="24"/>
                <w:u w:val="single"/>
                <w:lang w:val="fr-BE"/>
              </w:rPr>
              <w:tab/>
              <w:t>aménagements</w:t>
            </w:r>
            <w:r w:rsidRPr="004979AC">
              <w:rPr>
                <w:w w:val="115"/>
                <w:sz w:val="24"/>
                <w:u w:val="single"/>
                <w:lang w:val="fr-BE"/>
              </w:rPr>
              <w:tab/>
              <w:t>sont</w:t>
            </w:r>
            <w:r w:rsidRPr="004979AC">
              <w:rPr>
                <w:w w:val="115"/>
                <w:sz w:val="24"/>
                <w:lang w:val="fr-BE"/>
              </w:rPr>
              <w:t xml:space="preserve"> demandés:</w:t>
            </w:r>
            <w:r w:rsidRPr="004979AC">
              <w:rPr>
                <w:w w:val="115"/>
                <w:position w:val="6"/>
                <w:sz w:val="16"/>
                <w:lang w:val="fr-BE"/>
              </w:rPr>
              <w:t>4</w:t>
            </w:r>
          </w:p>
        </w:tc>
      </w:tr>
      <w:tr w:rsidR="00E11E93" w:rsidRPr="004979AC" w:rsidTr="00E12E55">
        <w:trPr>
          <w:trHeight w:val="287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7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7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7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7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88"/>
        </w:trPr>
        <w:tc>
          <w:tcPr>
            <w:tcW w:w="9640" w:type="dxa"/>
          </w:tcPr>
          <w:p w:rsidR="00E11E93" w:rsidRPr="004979AC" w:rsidRDefault="00E11E93" w:rsidP="00E12E55">
            <w:pPr>
              <w:pStyle w:val="TableParagraph"/>
              <w:rPr>
                <w:sz w:val="20"/>
                <w:lang w:val="fr-BE"/>
              </w:rPr>
            </w:pPr>
          </w:p>
        </w:tc>
      </w:tr>
      <w:tr w:rsidR="00E11E93" w:rsidRPr="004979AC" w:rsidTr="00E12E55">
        <w:trPr>
          <w:trHeight w:val="2308"/>
        </w:trPr>
        <w:tc>
          <w:tcPr>
            <w:tcW w:w="9640" w:type="dxa"/>
          </w:tcPr>
          <w:p w:rsidR="00E11E93" w:rsidRDefault="00E11E93" w:rsidP="00E12E55">
            <w:pPr>
              <w:pStyle w:val="TableParagraph"/>
              <w:spacing w:before="12"/>
              <w:ind w:left="107"/>
              <w:rPr>
                <w:w w:val="115"/>
                <w:sz w:val="24"/>
                <w:u w:val="single"/>
                <w:lang w:val="fr-BE"/>
              </w:rPr>
            </w:pPr>
            <w:r w:rsidRPr="004979AC">
              <w:rPr>
                <w:w w:val="115"/>
                <w:sz w:val="24"/>
                <w:lang w:val="fr-BE"/>
              </w:rPr>
              <w:t xml:space="preserve">3. </w:t>
            </w:r>
            <w:r w:rsidRPr="004979AC">
              <w:rPr>
                <w:w w:val="115"/>
                <w:sz w:val="24"/>
                <w:u w:val="single"/>
                <w:lang w:val="fr-BE"/>
              </w:rPr>
              <w:t>Nature des besoins spécifiques et aménagements demandés :</w:t>
            </w:r>
          </w:p>
          <w:p w:rsidR="004979AC" w:rsidRDefault="004979AC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</w:p>
          <w:p w:rsidR="004979AC" w:rsidRDefault="004979AC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</w:p>
          <w:p w:rsidR="004979AC" w:rsidRDefault="004979AC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</w:p>
          <w:p w:rsidR="004979AC" w:rsidRDefault="004979AC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</w:p>
          <w:p w:rsidR="004979AC" w:rsidRDefault="004979AC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</w:p>
          <w:p w:rsidR="004979AC" w:rsidRDefault="004979AC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</w:p>
          <w:p w:rsidR="004979AC" w:rsidRDefault="004979AC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</w:p>
          <w:p w:rsidR="004979AC" w:rsidRDefault="004979AC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</w:p>
          <w:p w:rsidR="004979AC" w:rsidRDefault="004979AC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</w:p>
          <w:p w:rsidR="004979AC" w:rsidRDefault="004979AC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</w:p>
          <w:p w:rsidR="004979AC" w:rsidRDefault="004979AC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</w:p>
          <w:p w:rsidR="004979AC" w:rsidRPr="004979AC" w:rsidRDefault="004979AC" w:rsidP="004979AC">
            <w:pPr>
              <w:pStyle w:val="TableParagraph"/>
              <w:spacing w:before="12"/>
              <w:rPr>
                <w:sz w:val="24"/>
                <w:lang w:val="fr-BE"/>
              </w:rPr>
            </w:pPr>
          </w:p>
        </w:tc>
      </w:tr>
    </w:tbl>
    <w:p w:rsidR="006F678B" w:rsidRDefault="006F678B">
      <w:pPr>
        <w:rPr>
          <w:lang w:val="fr-BE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E11E93" w:rsidTr="004979AC">
        <w:trPr>
          <w:trHeight w:val="1154"/>
        </w:trPr>
        <w:tc>
          <w:tcPr>
            <w:tcW w:w="9640" w:type="dxa"/>
          </w:tcPr>
          <w:p w:rsidR="00E11E93" w:rsidRDefault="00E11E93" w:rsidP="00E12E55">
            <w:pPr>
              <w:pStyle w:val="TableParagraph"/>
              <w:spacing w:before="12"/>
              <w:ind w:left="107"/>
              <w:rPr>
                <w:w w:val="115"/>
                <w:sz w:val="24"/>
                <w:u w:val="single"/>
                <w:lang w:val="fr-BE"/>
              </w:rPr>
            </w:pPr>
            <w:r>
              <w:rPr>
                <w:w w:val="115"/>
                <w:sz w:val="24"/>
              </w:rPr>
              <w:t xml:space="preserve">4. </w:t>
            </w:r>
            <w:r>
              <w:rPr>
                <w:w w:val="115"/>
                <w:sz w:val="24"/>
                <w:u w:val="single"/>
              </w:rPr>
              <w:t xml:space="preserve">Remarques </w:t>
            </w:r>
            <w:r w:rsidRPr="004979AC">
              <w:rPr>
                <w:w w:val="115"/>
                <w:sz w:val="24"/>
                <w:u w:val="single"/>
                <w:lang w:val="fr-BE"/>
              </w:rPr>
              <w:t>complémentaires</w:t>
            </w:r>
          </w:p>
          <w:p w:rsidR="00825A55" w:rsidRDefault="00825A55" w:rsidP="00E12E55">
            <w:pPr>
              <w:pStyle w:val="TableParagraph"/>
              <w:spacing w:before="12"/>
              <w:ind w:left="107"/>
              <w:rPr>
                <w:sz w:val="24"/>
              </w:rPr>
            </w:pPr>
          </w:p>
          <w:p w:rsidR="00825A55" w:rsidRDefault="00825A55" w:rsidP="00E12E55">
            <w:pPr>
              <w:pStyle w:val="TableParagraph"/>
              <w:spacing w:before="12"/>
              <w:ind w:left="107"/>
              <w:rPr>
                <w:sz w:val="24"/>
              </w:rPr>
            </w:pPr>
          </w:p>
          <w:p w:rsidR="00825A55" w:rsidRDefault="00825A55" w:rsidP="00E12E55">
            <w:pPr>
              <w:pStyle w:val="TableParagraph"/>
              <w:spacing w:before="12"/>
              <w:ind w:left="107"/>
              <w:rPr>
                <w:sz w:val="24"/>
              </w:rPr>
            </w:pPr>
          </w:p>
          <w:p w:rsidR="00825A55" w:rsidRDefault="00825A55" w:rsidP="00E12E55">
            <w:pPr>
              <w:pStyle w:val="TableParagraph"/>
              <w:spacing w:before="12"/>
              <w:ind w:left="107"/>
              <w:rPr>
                <w:sz w:val="24"/>
              </w:rPr>
            </w:pPr>
          </w:p>
          <w:p w:rsidR="00825A55" w:rsidRDefault="00825A55" w:rsidP="00E12E55">
            <w:pPr>
              <w:pStyle w:val="TableParagraph"/>
              <w:spacing w:before="12"/>
              <w:ind w:left="107"/>
              <w:rPr>
                <w:sz w:val="24"/>
              </w:rPr>
            </w:pPr>
          </w:p>
        </w:tc>
      </w:tr>
      <w:tr w:rsidR="00E11E93" w:rsidTr="004979AC">
        <w:trPr>
          <w:trHeight w:val="1441"/>
        </w:trPr>
        <w:tc>
          <w:tcPr>
            <w:tcW w:w="9640" w:type="dxa"/>
          </w:tcPr>
          <w:p w:rsidR="00E11E93" w:rsidRDefault="00E11E93" w:rsidP="00E12E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5. </w:t>
            </w:r>
            <w:r>
              <w:rPr>
                <w:w w:val="110"/>
                <w:sz w:val="24"/>
                <w:u w:val="single"/>
              </w:rPr>
              <w:t>Annexes:</w:t>
            </w:r>
          </w:p>
          <w:p w:rsidR="00E11E93" w:rsidRDefault="00E11E93" w:rsidP="00E12E55">
            <w:pPr>
              <w:pStyle w:val="TableParagraph"/>
              <w:spacing w:before="2"/>
              <w:rPr>
                <w:sz w:val="26"/>
              </w:rPr>
            </w:pPr>
          </w:p>
          <w:p w:rsidR="00E11E93" w:rsidRDefault="00E11E93" w:rsidP="00E12E55">
            <w:pPr>
              <w:pStyle w:val="TableParagraph"/>
              <w:ind w:left="467" w:right="7813"/>
              <w:rPr>
                <w:sz w:val="24"/>
              </w:rPr>
            </w:pPr>
            <w:r w:rsidRPr="004979AC">
              <w:rPr>
                <w:w w:val="110"/>
                <w:sz w:val="24"/>
                <w:lang w:val="fr-BE"/>
              </w:rPr>
              <w:t>Nombre</w:t>
            </w:r>
            <w:r>
              <w:rPr>
                <w:w w:val="110"/>
                <w:sz w:val="24"/>
              </w:rPr>
              <w:t>:</w:t>
            </w:r>
          </w:p>
          <w:p w:rsidR="00E11E93" w:rsidRDefault="00E11E93" w:rsidP="00E12E55">
            <w:pPr>
              <w:pStyle w:val="TableParagraph"/>
              <w:spacing w:before="12"/>
              <w:ind w:left="467" w:right="781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Description:</w:t>
            </w:r>
          </w:p>
          <w:p w:rsidR="00825A55" w:rsidRDefault="00825A55" w:rsidP="00E12E55">
            <w:pPr>
              <w:pStyle w:val="TableParagraph"/>
              <w:spacing w:before="12"/>
              <w:ind w:left="467" w:right="7813"/>
              <w:rPr>
                <w:sz w:val="24"/>
              </w:rPr>
            </w:pPr>
          </w:p>
          <w:p w:rsidR="00825A55" w:rsidRDefault="00825A55" w:rsidP="00E12E55">
            <w:pPr>
              <w:pStyle w:val="TableParagraph"/>
              <w:spacing w:before="12"/>
              <w:ind w:left="467" w:right="7813"/>
              <w:rPr>
                <w:sz w:val="24"/>
              </w:rPr>
            </w:pPr>
          </w:p>
        </w:tc>
      </w:tr>
      <w:tr w:rsidR="00E11E93" w:rsidTr="004979AC">
        <w:trPr>
          <w:trHeight w:val="1731"/>
        </w:trPr>
        <w:tc>
          <w:tcPr>
            <w:tcW w:w="9640" w:type="dxa"/>
          </w:tcPr>
          <w:p w:rsidR="00E11E93" w:rsidRPr="00E11E93" w:rsidRDefault="00E11E93" w:rsidP="00E12E55">
            <w:pPr>
              <w:pStyle w:val="TableParagraph"/>
              <w:spacing w:before="12"/>
              <w:ind w:left="107"/>
              <w:rPr>
                <w:sz w:val="24"/>
                <w:lang w:val="fr-BE"/>
              </w:rPr>
            </w:pPr>
            <w:r w:rsidRPr="00E11E93">
              <w:rPr>
                <w:w w:val="115"/>
                <w:sz w:val="24"/>
                <w:lang w:val="fr-BE"/>
              </w:rPr>
              <w:t xml:space="preserve">6. </w:t>
            </w:r>
            <w:r w:rsidRPr="00E11E93">
              <w:rPr>
                <w:w w:val="115"/>
                <w:sz w:val="24"/>
                <w:u w:val="single"/>
                <w:lang w:val="fr-BE"/>
              </w:rPr>
              <w:t>Signature de l’étudiant, datée et précédée de ses nom et prénom</w:t>
            </w:r>
          </w:p>
          <w:p w:rsidR="00E11E93" w:rsidRPr="00E11E93" w:rsidRDefault="00E11E93" w:rsidP="00E12E55">
            <w:pPr>
              <w:pStyle w:val="TableParagraph"/>
              <w:rPr>
                <w:sz w:val="28"/>
                <w:lang w:val="fr-BE"/>
              </w:rPr>
            </w:pPr>
          </w:p>
          <w:p w:rsidR="00E11E93" w:rsidRPr="00E11E93" w:rsidRDefault="00E11E93" w:rsidP="00E12E55">
            <w:pPr>
              <w:pStyle w:val="TableParagraph"/>
              <w:rPr>
                <w:sz w:val="28"/>
                <w:lang w:val="fr-BE"/>
              </w:rPr>
            </w:pPr>
          </w:p>
          <w:p w:rsidR="00E11E93" w:rsidRPr="00E11E93" w:rsidRDefault="00E11E93" w:rsidP="00E12E55">
            <w:pPr>
              <w:pStyle w:val="TableParagraph"/>
              <w:rPr>
                <w:sz w:val="28"/>
                <w:lang w:val="fr-BE"/>
              </w:rPr>
            </w:pPr>
          </w:p>
          <w:p w:rsidR="00E11E93" w:rsidRDefault="00E11E93" w:rsidP="00E12E55">
            <w:pPr>
              <w:pStyle w:val="TableParagraph"/>
              <w:spacing w:before="202" w:line="255" w:lineRule="exact"/>
              <w:ind w:left="467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Le ..................................... </w:t>
            </w:r>
            <w:r>
              <w:rPr>
                <w:w w:val="110"/>
                <w:position w:val="6"/>
                <w:sz w:val="16"/>
              </w:rPr>
              <w:t>3</w:t>
            </w:r>
            <w:r>
              <w:rPr>
                <w:w w:val="110"/>
                <w:sz w:val="24"/>
              </w:rPr>
              <w:t>, à</w:t>
            </w:r>
          </w:p>
          <w:p w:rsidR="00825A55" w:rsidRDefault="00825A55" w:rsidP="00E12E55">
            <w:pPr>
              <w:pStyle w:val="TableParagraph"/>
              <w:spacing w:before="202" w:line="255" w:lineRule="exact"/>
              <w:ind w:left="467"/>
              <w:rPr>
                <w:sz w:val="24"/>
              </w:rPr>
            </w:pPr>
          </w:p>
          <w:p w:rsidR="00825A55" w:rsidRDefault="00825A55" w:rsidP="00E12E55">
            <w:pPr>
              <w:pStyle w:val="TableParagraph"/>
              <w:spacing w:before="202" w:line="255" w:lineRule="exact"/>
              <w:ind w:left="467"/>
              <w:rPr>
                <w:sz w:val="24"/>
              </w:rPr>
            </w:pPr>
          </w:p>
          <w:p w:rsidR="00825A55" w:rsidRDefault="00825A55" w:rsidP="00E12E55">
            <w:pPr>
              <w:pStyle w:val="TableParagraph"/>
              <w:spacing w:before="202" w:line="255" w:lineRule="exact"/>
              <w:ind w:left="467"/>
              <w:rPr>
                <w:sz w:val="24"/>
              </w:rPr>
            </w:pPr>
          </w:p>
        </w:tc>
      </w:tr>
      <w:tr w:rsidR="00E11E93" w:rsidTr="004979AC">
        <w:trPr>
          <w:trHeight w:val="1731"/>
        </w:trPr>
        <w:tc>
          <w:tcPr>
            <w:tcW w:w="9640" w:type="dxa"/>
          </w:tcPr>
          <w:p w:rsidR="00E11E93" w:rsidRPr="00E11E93" w:rsidRDefault="00E11E93" w:rsidP="00E12E55">
            <w:pPr>
              <w:pStyle w:val="TableParagraph"/>
              <w:spacing w:before="12" w:line="252" w:lineRule="auto"/>
              <w:ind w:left="467" w:right="158" w:hanging="360"/>
              <w:rPr>
                <w:sz w:val="24"/>
                <w:lang w:val="fr-BE"/>
              </w:rPr>
            </w:pPr>
            <w:r w:rsidRPr="00E11E93">
              <w:rPr>
                <w:w w:val="115"/>
                <w:sz w:val="24"/>
                <w:lang w:val="fr-BE"/>
              </w:rPr>
              <w:t xml:space="preserve">7. </w:t>
            </w:r>
            <w:r w:rsidRPr="00E11E93">
              <w:rPr>
                <w:w w:val="115"/>
                <w:sz w:val="24"/>
                <w:u w:val="single"/>
                <w:lang w:val="fr-BE"/>
              </w:rPr>
              <w:t>Signature pour réception par la personne de référence, datée et précédée de ses nom, prénom et fonction</w:t>
            </w:r>
          </w:p>
          <w:p w:rsidR="00E11E93" w:rsidRPr="00E11E93" w:rsidRDefault="00E11E93" w:rsidP="00E12E55">
            <w:pPr>
              <w:pStyle w:val="TableParagraph"/>
              <w:rPr>
                <w:sz w:val="28"/>
                <w:lang w:val="fr-BE"/>
              </w:rPr>
            </w:pPr>
          </w:p>
          <w:p w:rsidR="00E11E93" w:rsidRPr="00E11E93" w:rsidRDefault="00E11E93" w:rsidP="00E12E55">
            <w:pPr>
              <w:pStyle w:val="TableParagraph"/>
              <w:rPr>
                <w:lang w:val="fr-BE"/>
              </w:rPr>
            </w:pPr>
          </w:p>
          <w:p w:rsidR="00E11E93" w:rsidRDefault="00E11E93" w:rsidP="00E12E55">
            <w:pPr>
              <w:pStyle w:val="TableParagraph"/>
              <w:ind w:left="467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Le ..................................... </w:t>
            </w:r>
            <w:r>
              <w:rPr>
                <w:w w:val="110"/>
                <w:position w:val="6"/>
                <w:sz w:val="16"/>
              </w:rPr>
              <w:t>3</w:t>
            </w:r>
            <w:r>
              <w:rPr>
                <w:w w:val="110"/>
                <w:sz w:val="24"/>
              </w:rPr>
              <w:t>, à</w:t>
            </w:r>
          </w:p>
          <w:p w:rsidR="00825A55" w:rsidRDefault="00825A55" w:rsidP="00E12E55">
            <w:pPr>
              <w:pStyle w:val="TableParagraph"/>
              <w:ind w:left="467"/>
              <w:rPr>
                <w:sz w:val="24"/>
              </w:rPr>
            </w:pPr>
          </w:p>
          <w:p w:rsidR="00825A55" w:rsidRDefault="00825A55" w:rsidP="00E12E55">
            <w:pPr>
              <w:pStyle w:val="TableParagraph"/>
              <w:ind w:left="467"/>
              <w:rPr>
                <w:sz w:val="24"/>
              </w:rPr>
            </w:pPr>
          </w:p>
          <w:p w:rsidR="00825A55" w:rsidRDefault="00825A55" w:rsidP="00E12E55">
            <w:pPr>
              <w:pStyle w:val="TableParagraph"/>
              <w:ind w:left="467"/>
              <w:rPr>
                <w:sz w:val="24"/>
              </w:rPr>
            </w:pPr>
          </w:p>
          <w:p w:rsidR="00825A55" w:rsidRDefault="00825A55" w:rsidP="00E12E55">
            <w:pPr>
              <w:pStyle w:val="TableParagraph"/>
              <w:ind w:left="467"/>
              <w:rPr>
                <w:sz w:val="24"/>
              </w:rPr>
            </w:pPr>
          </w:p>
          <w:p w:rsidR="00825A55" w:rsidRDefault="00825A55" w:rsidP="00E12E55">
            <w:pPr>
              <w:pStyle w:val="TableParagraph"/>
              <w:ind w:left="467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E11E93" w:rsidRPr="00E11E93" w:rsidRDefault="00E11E93" w:rsidP="00E11E93">
      <w:pPr>
        <w:rPr>
          <w:lang w:val="fr-BE"/>
        </w:rPr>
      </w:pPr>
    </w:p>
    <w:sectPr w:rsidR="00E11E93" w:rsidRPr="00E1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46342"/>
    <w:multiLevelType w:val="multilevel"/>
    <w:tmpl w:val="EDB86ED2"/>
    <w:lvl w:ilvl="0">
      <w:start w:val="1"/>
      <w:numFmt w:val="decimal"/>
      <w:lvlText w:val="%1"/>
      <w:lvlJc w:val="left"/>
      <w:pPr>
        <w:ind w:left="902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2" w:hanging="432"/>
        <w:jc w:val="left"/>
      </w:pPr>
      <w:rPr>
        <w:rFonts w:ascii="Times New Roman" w:eastAsia="Times New Roman" w:hAnsi="Times New Roman" w:cs="Times New Roman" w:hint="default"/>
        <w:spacing w:val="-1"/>
        <w:w w:val="111"/>
        <w:sz w:val="24"/>
        <w:szCs w:val="24"/>
      </w:rPr>
    </w:lvl>
    <w:lvl w:ilvl="2">
      <w:numFmt w:val="bullet"/>
      <w:lvlText w:val="•"/>
      <w:lvlJc w:val="left"/>
      <w:pPr>
        <w:ind w:left="2646" w:hanging="432"/>
      </w:pPr>
      <w:rPr>
        <w:rFonts w:hint="default"/>
      </w:rPr>
    </w:lvl>
    <w:lvl w:ilvl="3">
      <w:numFmt w:val="bullet"/>
      <w:lvlText w:val="•"/>
      <w:lvlJc w:val="left"/>
      <w:pPr>
        <w:ind w:left="3519" w:hanging="432"/>
      </w:pPr>
      <w:rPr>
        <w:rFonts w:hint="default"/>
      </w:rPr>
    </w:lvl>
    <w:lvl w:ilvl="4">
      <w:numFmt w:val="bullet"/>
      <w:lvlText w:val="•"/>
      <w:lvlJc w:val="left"/>
      <w:pPr>
        <w:ind w:left="4392" w:hanging="432"/>
      </w:pPr>
      <w:rPr>
        <w:rFonts w:hint="default"/>
      </w:rPr>
    </w:lvl>
    <w:lvl w:ilvl="5">
      <w:numFmt w:val="bullet"/>
      <w:lvlText w:val="•"/>
      <w:lvlJc w:val="left"/>
      <w:pPr>
        <w:ind w:left="5265" w:hanging="432"/>
      </w:pPr>
      <w:rPr>
        <w:rFonts w:hint="default"/>
      </w:rPr>
    </w:lvl>
    <w:lvl w:ilvl="6">
      <w:numFmt w:val="bullet"/>
      <w:lvlText w:val="•"/>
      <w:lvlJc w:val="left"/>
      <w:pPr>
        <w:ind w:left="6138" w:hanging="432"/>
      </w:pPr>
      <w:rPr>
        <w:rFonts w:hint="default"/>
      </w:rPr>
    </w:lvl>
    <w:lvl w:ilvl="7">
      <w:numFmt w:val="bullet"/>
      <w:lvlText w:val="•"/>
      <w:lvlJc w:val="left"/>
      <w:pPr>
        <w:ind w:left="7011" w:hanging="432"/>
      </w:pPr>
      <w:rPr>
        <w:rFonts w:hint="default"/>
      </w:rPr>
    </w:lvl>
    <w:lvl w:ilvl="8">
      <w:numFmt w:val="bullet"/>
      <w:lvlText w:val="•"/>
      <w:lvlJc w:val="left"/>
      <w:pPr>
        <w:ind w:left="7884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93"/>
    <w:rsid w:val="004979AC"/>
    <w:rsid w:val="006F678B"/>
    <w:rsid w:val="00825A55"/>
    <w:rsid w:val="00E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4FED8"/>
  <w15:chartTrackingRefBased/>
  <w15:docId w15:val="{C3BC5063-E340-4B0C-A135-698B503B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11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E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Roland</dc:creator>
  <cp:keywords/>
  <dc:description/>
  <cp:lastModifiedBy>Etienne Roland</cp:lastModifiedBy>
  <cp:revision>3</cp:revision>
  <dcterms:created xsi:type="dcterms:W3CDTF">2018-10-18T14:34:00Z</dcterms:created>
  <dcterms:modified xsi:type="dcterms:W3CDTF">2018-10-18T14:38:00Z</dcterms:modified>
</cp:coreProperties>
</file>